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A73695">
        <w:rPr>
          <w:b/>
          <w:sz w:val="32"/>
          <w:szCs w:val="32"/>
        </w:rPr>
        <w:t>22</w:t>
      </w:r>
      <w:r w:rsidRPr="005B073C">
        <w:rPr>
          <w:b/>
          <w:sz w:val="32"/>
          <w:szCs w:val="32"/>
        </w:rPr>
        <w:t>/201</w:t>
      </w:r>
      <w:r w:rsidR="00027F0F">
        <w:rPr>
          <w:b/>
          <w:sz w:val="32"/>
          <w:szCs w:val="32"/>
        </w:rPr>
        <w:t>7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F62057">
        <w:rPr>
          <w:sz w:val="24"/>
          <w:szCs w:val="24"/>
        </w:rPr>
        <w:t>2</w:t>
      </w:r>
      <w:r w:rsidR="007A2A02">
        <w:rPr>
          <w:sz w:val="24"/>
          <w:szCs w:val="24"/>
        </w:rPr>
        <w:t>1</w:t>
      </w:r>
      <w:r w:rsidRPr="005B073C">
        <w:rPr>
          <w:sz w:val="24"/>
          <w:szCs w:val="24"/>
        </w:rPr>
        <w:t xml:space="preserve">. </w:t>
      </w:r>
      <w:r w:rsidR="007A2A02">
        <w:rPr>
          <w:sz w:val="24"/>
          <w:szCs w:val="24"/>
        </w:rPr>
        <w:t>r</w:t>
      </w:r>
      <w:r w:rsidRPr="005B073C">
        <w:rPr>
          <w:sz w:val="24"/>
          <w:szCs w:val="24"/>
        </w:rPr>
        <w:t>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7A2A02">
        <w:rPr>
          <w:sz w:val="24"/>
          <w:szCs w:val="24"/>
        </w:rPr>
        <w:t>29</w:t>
      </w:r>
      <w:r w:rsidRPr="005B073C">
        <w:rPr>
          <w:sz w:val="24"/>
          <w:szCs w:val="24"/>
        </w:rPr>
        <w:t xml:space="preserve">. </w:t>
      </w:r>
      <w:r w:rsidR="00F62057">
        <w:rPr>
          <w:sz w:val="24"/>
          <w:szCs w:val="24"/>
        </w:rPr>
        <w:t>jún</w:t>
      </w:r>
      <w:r w:rsidR="00027F0F"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 w:rsidR="00027F0F">
        <w:rPr>
          <w:sz w:val="24"/>
          <w:szCs w:val="24"/>
        </w:rPr>
        <w:t>7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A73695" w:rsidP="0052124D">
      <w:r>
        <w:t>6</w:t>
      </w:r>
      <w:r w:rsidR="0052124D">
        <w:t xml:space="preserve">. bod </w:t>
      </w:r>
    </w:p>
    <w:p w:rsidR="006D7723" w:rsidRDefault="006D7723" w:rsidP="0052124D"/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6D7723" w:rsidRDefault="006D7723" w:rsidP="00B874A4"/>
    <w:p w:rsidR="00B874A4" w:rsidRDefault="00A73695" w:rsidP="00B874A4">
      <w:pPr>
        <w:rPr>
          <w:b/>
        </w:rPr>
      </w:pPr>
      <w:r>
        <w:rPr>
          <w:b/>
        </w:rPr>
        <w:t>n e s c h v a ľ u j e</w:t>
      </w:r>
    </w:p>
    <w:p w:rsidR="006D7723" w:rsidRPr="005B073C" w:rsidRDefault="006D7723" w:rsidP="00B874A4">
      <w:pPr>
        <w:rPr>
          <w:b/>
        </w:rPr>
      </w:pPr>
    </w:p>
    <w:p w:rsidR="00B874A4" w:rsidRDefault="00A73695" w:rsidP="00B874A4">
      <w:r>
        <w:t>rekonštrukciu budovy materskej školy.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7A2A02" w:rsidP="00B874A4">
      <w:r>
        <w:t>7</w:t>
      </w:r>
      <w:r w:rsidR="00B874A4">
        <w:t xml:space="preserve">. </w:t>
      </w:r>
      <w:r w:rsidR="00F62057">
        <w:t>jú</w:t>
      </w:r>
      <w:r>
        <w:t>l</w:t>
      </w:r>
      <w:r w:rsidR="00B874A4">
        <w:t xml:space="preserve"> 201</w:t>
      </w:r>
      <w:r w:rsidR="00027F0F">
        <w:t>7</w:t>
      </w:r>
    </w:p>
    <w:p w:rsidR="00B874A4" w:rsidRDefault="00B874A4" w:rsidP="00B874A4">
      <w:pPr>
        <w:ind w:left="4956" w:firstLine="708"/>
      </w:pPr>
      <w:r>
        <w:t xml:space="preserve"> </w:t>
      </w:r>
      <w:r w:rsidR="00A73695">
        <w:t xml:space="preserve">  </w:t>
      </w:r>
      <w:r>
        <w:t xml:space="preserve">Mgr. </w:t>
      </w:r>
      <w:proofErr w:type="spellStart"/>
      <w:r>
        <w:t>Péter</w:t>
      </w:r>
      <w:proofErr w:type="spellEnd"/>
      <w:r>
        <w:t xml:space="preserve"> Molnár 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A73695" w:rsidRDefault="00A73695" w:rsidP="00B874A4">
      <w:pPr>
        <w:ind w:left="4956" w:firstLine="708"/>
      </w:pPr>
    </w:p>
    <w:p w:rsidR="00A73695" w:rsidRDefault="00A73695" w:rsidP="00B874A4">
      <w:pPr>
        <w:ind w:left="4956" w:firstLine="708"/>
      </w:pPr>
    </w:p>
    <w:p w:rsidR="00A73695" w:rsidRDefault="00A73695" w:rsidP="00B874A4">
      <w:pPr>
        <w:ind w:left="4956" w:firstLine="708"/>
      </w:pPr>
    </w:p>
    <w:p w:rsidR="00A73695" w:rsidRDefault="00A73695" w:rsidP="00A73695">
      <w:r>
        <w:t>Starosta obce v zmysle § 13 bod 6 zákona č. 369/1990 Zb.  o obecnom zriadení  v znení neskorších predpisov pozastavil výkon uznesenia č. 22/2017, nakoľko predmetné uznesenie je pre obec zjavne nevýhodné.</w:t>
      </w:r>
    </w:p>
    <w:p w:rsidR="00A73695" w:rsidRDefault="00A73695" w:rsidP="00A73695"/>
    <w:p w:rsidR="00A73695" w:rsidRDefault="00A73695" w:rsidP="00A73695">
      <w:pPr>
        <w:ind w:left="4956" w:hanging="4956"/>
      </w:pP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F"/>
    <w:rsid w:val="00027F0F"/>
    <w:rsid w:val="00195DAD"/>
    <w:rsid w:val="00337314"/>
    <w:rsid w:val="0052124D"/>
    <w:rsid w:val="00561F69"/>
    <w:rsid w:val="005B073C"/>
    <w:rsid w:val="00670205"/>
    <w:rsid w:val="006D7723"/>
    <w:rsid w:val="007A2A02"/>
    <w:rsid w:val="00A049B2"/>
    <w:rsid w:val="00A73695"/>
    <w:rsid w:val="00B34253"/>
    <w:rsid w:val="00B874A4"/>
    <w:rsid w:val="00C24658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D7B3A-DD7E-4E89-BD18-DFFC5D4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2017-06-19T08:11:00Z</cp:lastPrinted>
  <dcterms:created xsi:type="dcterms:W3CDTF">2017-07-14T08:24:00Z</dcterms:created>
  <dcterms:modified xsi:type="dcterms:W3CDTF">2017-07-14T08:24:00Z</dcterms:modified>
</cp:coreProperties>
</file>